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48F8" w14:textId="56E8E60B" w:rsidR="000877EF" w:rsidRDefault="000877EF" w:rsidP="000877EF">
      <w:pPr>
        <w:pStyle w:val="Textoindependiente"/>
        <w:jc w:val="center"/>
        <w:rPr>
          <w:i w:val="0"/>
          <w:iCs w:val="0"/>
          <w:sz w:val="20"/>
          <w:szCs w:val="20"/>
        </w:rPr>
      </w:pPr>
    </w:p>
    <w:p w14:paraId="746E47E1" w14:textId="77777777" w:rsidR="000877EF" w:rsidRDefault="000877EF" w:rsidP="000877EF">
      <w:pPr>
        <w:pStyle w:val="Textoindependiente"/>
        <w:jc w:val="center"/>
        <w:rPr>
          <w:i w:val="0"/>
          <w:iCs w:val="0"/>
          <w:sz w:val="20"/>
          <w:szCs w:val="20"/>
        </w:rPr>
      </w:pPr>
    </w:p>
    <w:p w14:paraId="45C87142" w14:textId="77777777" w:rsidR="008658FE" w:rsidRDefault="000877EF" w:rsidP="000877EF">
      <w:pPr>
        <w:pStyle w:val="Textoindependiente"/>
        <w:jc w:val="center"/>
        <w:rPr>
          <w:i w:val="0"/>
          <w:iCs w:val="0"/>
        </w:rPr>
      </w:pPr>
      <w:r w:rsidRPr="008658FE">
        <w:rPr>
          <w:i w:val="0"/>
          <w:iCs w:val="0"/>
        </w:rPr>
        <w:t>61 CONCENTRACION NACIONAL DE LA FEDERACION ESPAÑOLA DE CLUBES CAMPISTAS</w:t>
      </w:r>
      <w:r w:rsidR="008658FE" w:rsidRPr="008658FE">
        <w:rPr>
          <w:i w:val="0"/>
          <w:iCs w:val="0"/>
        </w:rPr>
        <w:t xml:space="preserve"> </w:t>
      </w:r>
    </w:p>
    <w:p w14:paraId="35ADC7D2" w14:textId="77777777" w:rsidR="008658FE" w:rsidRDefault="008658FE" w:rsidP="000877EF">
      <w:pPr>
        <w:pStyle w:val="Textoindependiente"/>
        <w:jc w:val="center"/>
        <w:rPr>
          <w:i w:val="0"/>
          <w:iCs w:val="0"/>
        </w:rPr>
      </w:pPr>
    </w:p>
    <w:p w14:paraId="66D78AC5" w14:textId="77777777" w:rsidR="008658FE" w:rsidRPr="00EE0E45" w:rsidRDefault="008658FE" w:rsidP="000877EF">
      <w:pPr>
        <w:pStyle w:val="Textoindependiente"/>
        <w:jc w:val="center"/>
        <w:rPr>
          <w:i w:val="0"/>
          <w:iCs w:val="0"/>
          <w:u w:val="none"/>
        </w:rPr>
      </w:pPr>
      <w:r w:rsidRPr="00EE0E45">
        <w:rPr>
          <w:i w:val="0"/>
          <w:iCs w:val="0"/>
          <w:u w:val="none"/>
        </w:rPr>
        <w:t>Y</w:t>
      </w:r>
    </w:p>
    <w:p w14:paraId="75F38C58" w14:textId="77777777" w:rsidR="008658FE" w:rsidRDefault="008658FE" w:rsidP="000877EF">
      <w:pPr>
        <w:pStyle w:val="Textoindependiente"/>
        <w:jc w:val="center"/>
        <w:rPr>
          <w:i w:val="0"/>
          <w:iCs w:val="0"/>
        </w:rPr>
      </w:pPr>
    </w:p>
    <w:p w14:paraId="1B5BF193" w14:textId="61B9BF48" w:rsidR="000877EF" w:rsidRDefault="008658FE" w:rsidP="000877EF">
      <w:pPr>
        <w:pStyle w:val="Textoindependiente"/>
        <w:jc w:val="center"/>
        <w:rPr>
          <w:i w:val="0"/>
          <w:iCs w:val="0"/>
        </w:rPr>
      </w:pPr>
      <w:r w:rsidRPr="008658FE">
        <w:rPr>
          <w:i w:val="0"/>
          <w:iCs w:val="0"/>
        </w:rPr>
        <w:t xml:space="preserve"> </w:t>
      </w:r>
      <w:r w:rsidR="00BA5B9B">
        <w:rPr>
          <w:i w:val="0"/>
          <w:iCs w:val="0"/>
        </w:rPr>
        <w:t>15</w:t>
      </w:r>
      <w:r w:rsidR="000877EF" w:rsidRPr="008658FE">
        <w:rPr>
          <w:i w:val="0"/>
          <w:iCs w:val="0"/>
        </w:rPr>
        <w:t xml:space="preserve">ª ACAMPADA IBERICA </w:t>
      </w:r>
    </w:p>
    <w:p w14:paraId="314F5391" w14:textId="77777777" w:rsidR="00187B25" w:rsidRPr="008658FE" w:rsidRDefault="00187B25" w:rsidP="000877EF">
      <w:pPr>
        <w:pStyle w:val="Textoindependiente"/>
        <w:jc w:val="center"/>
        <w:rPr>
          <w:i w:val="0"/>
          <w:iCs w:val="0"/>
        </w:rPr>
      </w:pPr>
    </w:p>
    <w:p w14:paraId="4B45C03C" w14:textId="77777777" w:rsidR="008658FE" w:rsidRPr="008658FE" w:rsidRDefault="008658FE" w:rsidP="000877EF">
      <w:pPr>
        <w:pStyle w:val="Textoindependiente"/>
        <w:jc w:val="center"/>
        <w:rPr>
          <w:i w:val="0"/>
          <w:iCs w:val="0"/>
        </w:rPr>
      </w:pPr>
    </w:p>
    <w:p w14:paraId="4DECA07A" w14:textId="77777777" w:rsidR="000877EF" w:rsidRDefault="000877EF" w:rsidP="000877EF">
      <w:pPr>
        <w:pStyle w:val="Textoindependiente"/>
        <w:jc w:val="center"/>
        <w:rPr>
          <w:i w:val="0"/>
          <w:iCs w:val="0"/>
        </w:rPr>
      </w:pPr>
      <w:r w:rsidRPr="008658FE">
        <w:rPr>
          <w:i w:val="0"/>
          <w:iCs w:val="0"/>
        </w:rPr>
        <w:t>ORGANIZADAS POR EL CLUB AIRE LIBRE C.C. PROVINCIAL MALAGA-MARBELLA</w:t>
      </w:r>
    </w:p>
    <w:p w14:paraId="09D54AA1" w14:textId="77777777" w:rsidR="008658FE" w:rsidRPr="008658FE" w:rsidRDefault="008658FE" w:rsidP="00BA5B9B">
      <w:pPr>
        <w:pStyle w:val="Textoindependiente"/>
        <w:ind w:left="-426"/>
        <w:jc w:val="center"/>
        <w:rPr>
          <w:i w:val="0"/>
          <w:iCs w:val="0"/>
        </w:rPr>
      </w:pPr>
    </w:p>
    <w:p w14:paraId="569CC1F4" w14:textId="77777777" w:rsidR="000877EF" w:rsidRPr="008658FE" w:rsidRDefault="000877EF" w:rsidP="000877EF">
      <w:pPr>
        <w:pStyle w:val="Textoindependiente"/>
        <w:jc w:val="center"/>
      </w:pPr>
    </w:p>
    <w:p w14:paraId="56C981B6" w14:textId="3BDD5E82" w:rsidR="000877EF" w:rsidRDefault="000877EF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El Club Aire Libre C.C. Provincial Málaga-Marbella</w:t>
      </w:r>
      <w:r w:rsidRPr="00521BA8">
        <w:rPr>
          <w:sz w:val="18"/>
          <w:szCs w:val="18"/>
        </w:rPr>
        <w:t xml:space="preserve">, organiza la </w:t>
      </w:r>
      <w:r>
        <w:rPr>
          <w:sz w:val="18"/>
          <w:szCs w:val="18"/>
        </w:rPr>
        <w:t>61 Concentración Nacional</w:t>
      </w:r>
      <w:r w:rsidRPr="00521BA8">
        <w:rPr>
          <w:sz w:val="18"/>
          <w:szCs w:val="18"/>
        </w:rPr>
        <w:t xml:space="preserve"> de la F.E.C.C., </w:t>
      </w:r>
      <w:r>
        <w:rPr>
          <w:sz w:val="18"/>
          <w:szCs w:val="18"/>
        </w:rPr>
        <w:t xml:space="preserve"> y </w:t>
      </w:r>
      <w:r w:rsidR="00F50A45">
        <w:rPr>
          <w:sz w:val="18"/>
          <w:szCs w:val="18"/>
        </w:rPr>
        <w:t>al</w:t>
      </w:r>
      <w:r w:rsidR="008658FE">
        <w:rPr>
          <w:sz w:val="18"/>
          <w:szCs w:val="18"/>
        </w:rPr>
        <w:t xml:space="preserve"> mismo tiempo, </w:t>
      </w:r>
      <w:r w:rsidR="0077341C">
        <w:rPr>
          <w:sz w:val="18"/>
          <w:szCs w:val="18"/>
        </w:rPr>
        <w:t>la 15</w:t>
      </w:r>
      <w:r w:rsidRPr="00521BA8">
        <w:rPr>
          <w:sz w:val="18"/>
          <w:szCs w:val="18"/>
        </w:rPr>
        <w:t xml:space="preserve">ª Acampada Ibérica, durante los días comprendidos entre el </w:t>
      </w:r>
      <w:r>
        <w:rPr>
          <w:b/>
          <w:sz w:val="18"/>
          <w:szCs w:val="18"/>
        </w:rPr>
        <w:t>13 al 21 de abril de 2019</w:t>
      </w:r>
      <w:r w:rsidRPr="003F1BB9">
        <w:rPr>
          <w:b/>
          <w:sz w:val="18"/>
          <w:szCs w:val="18"/>
        </w:rPr>
        <w:t>,</w:t>
      </w:r>
      <w:r w:rsidRPr="00521BA8">
        <w:rPr>
          <w:sz w:val="18"/>
          <w:szCs w:val="18"/>
        </w:rPr>
        <w:t xml:space="preserve"> (Semana Santa), en la localidad de </w:t>
      </w:r>
      <w:r>
        <w:rPr>
          <w:sz w:val="18"/>
          <w:szCs w:val="18"/>
        </w:rPr>
        <w:t>TALAVERA DE LA REINA.</w:t>
      </w:r>
    </w:p>
    <w:p w14:paraId="0B81F551" w14:textId="77777777" w:rsidR="000877EF" w:rsidRPr="00521BA8" w:rsidRDefault="000877EF" w:rsidP="000877EF">
      <w:pPr>
        <w:jc w:val="both"/>
        <w:rPr>
          <w:sz w:val="18"/>
          <w:szCs w:val="18"/>
          <w:u w:val="single"/>
        </w:rPr>
      </w:pPr>
      <w:r w:rsidRPr="00521BA8">
        <w:rPr>
          <w:sz w:val="18"/>
          <w:szCs w:val="18"/>
          <w:u w:val="single"/>
        </w:rPr>
        <w:t xml:space="preserve">El precio para asistir a </w:t>
      </w:r>
      <w:r w:rsidR="008658FE">
        <w:rPr>
          <w:sz w:val="18"/>
          <w:szCs w:val="18"/>
          <w:u w:val="single"/>
        </w:rPr>
        <w:t>este evento</w:t>
      </w:r>
      <w:r w:rsidRPr="00521BA8">
        <w:rPr>
          <w:sz w:val="18"/>
          <w:szCs w:val="18"/>
          <w:u w:val="single"/>
        </w:rPr>
        <w:t xml:space="preserve"> es de 75 €  los</w:t>
      </w:r>
      <w:r>
        <w:rPr>
          <w:sz w:val="18"/>
          <w:szCs w:val="18"/>
          <w:u w:val="single"/>
        </w:rPr>
        <w:t xml:space="preserve"> adultos, 35 € los jóvenes de 9 a 13 años y los niños de 0 a 8</w:t>
      </w:r>
      <w:r w:rsidRPr="00521BA8">
        <w:rPr>
          <w:sz w:val="18"/>
          <w:szCs w:val="18"/>
          <w:u w:val="single"/>
        </w:rPr>
        <w:t xml:space="preserve"> años es gratis, por lo que se mantienen los mismos precios del año pasado.</w:t>
      </w:r>
    </w:p>
    <w:p w14:paraId="13ACE1DF" w14:textId="77777777" w:rsidR="000877EF" w:rsidRDefault="000877EF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entrada al </w:t>
      </w:r>
      <w:r w:rsidR="00E64E7F">
        <w:rPr>
          <w:sz w:val="18"/>
          <w:szCs w:val="18"/>
        </w:rPr>
        <w:t>r</w:t>
      </w:r>
      <w:r w:rsidR="00E64E7F" w:rsidRPr="00521BA8">
        <w:rPr>
          <w:sz w:val="18"/>
          <w:szCs w:val="18"/>
        </w:rPr>
        <w:t>ecinto</w:t>
      </w:r>
      <w:r w:rsidRPr="00521B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 la </w:t>
      </w:r>
      <w:r w:rsidR="008658FE">
        <w:rPr>
          <w:sz w:val="18"/>
          <w:szCs w:val="18"/>
        </w:rPr>
        <w:t>61 Concentración FECC</w:t>
      </w:r>
      <w:r>
        <w:rPr>
          <w:sz w:val="18"/>
          <w:szCs w:val="18"/>
        </w:rPr>
        <w:t xml:space="preserve"> será a partir del sábado día 13</w:t>
      </w:r>
      <w:r w:rsidRPr="00521BA8">
        <w:rPr>
          <w:sz w:val="18"/>
          <w:szCs w:val="18"/>
        </w:rPr>
        <w:t xml:space="preserve"> de </w:t>
      </w:r>
      <w:r>
        <w:rPr>
          <w:sz w:val="18"/>
          <w:szCs w:val="18"/>
        </w:rPr>
        <w:t>abril de 2019</w:t>
      </w:r>
      <w:r w:rsidRPr="00521BA8">
        <w:rPr>
          <w:sz w:val="18"/>
          <w:szCs w:val="18"/>
        </w:rPr>
        <w:t>.</w:t>
      </w:r>
    </w:p>
    <w:p w14:paraId="4198BA98" w14:textId="77777777" w:rsidR="00F50A45" w:rsidRPr="00F50A45" w:rsidRDefault="00F50A45" w:rsidP="00F50A45">
      <w:pPr>
        <w:jc w:val="center"/>
        <w:rPr>
          <w:rFonts w:eastAsia="Times New Roman"/>
          <w:b/>
          <w:i/>
          <w:color w:val="FF0000"/>
          <w:sz w:val="24"/>
          <w:szCs w:val="24"/>
          <w:u w:val="single"/>
        </w:rPr>
      </w:pPr>
      <w:r w:rsidRPr="00F50A45">
        <w:rPr>
          <w:b/>
          <w:i/>
          <w:color w:val="FF0000"/>
          <w:sz w:val="24"/>
          <w:szCs w:val="24"/>
          <w:u w:val="single"/>
        </w:rPr>
        <w:t xml:space="preserve">Para tener acceso a la 61 Concentración F.E.C.C. y 15 Acampada Ibérica, se exigirá la presentación del carnet </w:t>
      </w:r>
      <w:r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>Camping Card International</w:t>
      </w:r>
      <w:r w:rsidRPr="00F50A45">
        <w:rPr>
          <w:rFonts w:eastAsia="Times New Roman"/>
          <w:b/>
          <w:i/>
          <w:color w:val="FF0000"/>
          <w:sz w:val="24"/>
          <w:szCs w:val="24"/>
          <w:u w:val="single"/>
        </w:rPr>
        <w:t xml:space="preserve"> (</w:t>
      </w:r>
      <w:r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>CCI</w:t>
      </w:r>
      <w:r w:rsidRPr="00F50A45">
        <w:rPr>
          <w:rFonts w:eastAsia="Times New Roman"/>
          <w:b/>
          <w:i/>
          <w:color w:val="FF0000"/>
          <w:sz w:val="24"/>
          <w:szCs w:val="24"/>
          <w:u w:val="single"/>
        </w:rPr>
        <w:t>), debidamente cumplimentado correspondiente al año 2019.</w:t>
      </w:r>
    </w:p>
    <w:p w14:paraId="0B2B73B9" w14:textId="381DF2BD" w:rsidR="00FF5E20" w:rsidRPr="00521BA8" w:rsidRDefault="00FF5E20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COORDENADAS RECINTO CONCENTRACION: N 39º57´31.1´´-- -W 4º49´25.1´´------- N 39.958706—W 4.823638</w:t>
      </w:r>
    </w:p>
    <w:p w14:paraId="6A61D963" w14:textId="60D345A4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Las inscripciones se relacionarán por riguroso orden de llegada, (correo ordinario o correo electrónico), cerrando la inscripción en el momento en que se llegue al cupo, si no se cerrase el cupo, </w:t>
      </w:r>
      <w:r w:rsidRPr="00F50A45">
        <w:rPr>
          <w:b/>
          <w:color w:val="4F81BD"/>
          <w:sz w:val="18"/>
          <w:szCs w:val="18"/>
          <w:u w:val="single"/>
        </w:rPr>
        <w:t>la fecha to</w:t>
      </w:r>
      <w:r w:rsidR="00205EAB" w:rsidRPr="00F50A45">
        <w:rPr>
          <w:b/>
          <w:color w:val="4F81BD"/>
          <w:sz w:val="18"/>
          <w:szCs w:val="18"/>
          <w:u w:val="single"/>
        </w:rPr>
        <w:t>pe de este cierre sería el 14</w:t>
      </w:r>
      <w:r w:rsidRPr="00F50A45">
        <w:rPr>
          <w:b/>
          <w:color w:val="4F81BD"/>
          <w:sz w:val="18"/>
          <w:szCs w:val="18"/>
          <w:u w:val="single"/>
        </w:rPr>
        <w:t xml:space="preserve"> de Febrero de 201</w:t>
      </w:r>
      <w:r w:rsidR="00ED6558" w:rsidRPr="00F50A45">
        <w:rPr>
          <w:b/>
          <w:color w:val="4F81BD"/>
          <w:sz w:val="18"/>
          <w:szCs w:val="18"/>
          <w:u w:val="single"/>
        </w:rPr>
        <w:t>9</w:t>
      </w:r>
      <w:r w:rsidRPr="00F50A45">
        <w:rPr>
          <w:b/>
          <w:sz w:val="18"/>
          <w:szCs w:val="18"/>
          <w:u w:val="single"/>
        </w:rPr>
        <w:t>.</w:t>
      </w:r>
    </w:p>
    <w:p w14:paraId="46DD9FB4" w14:textId="77777777" w:rsidR="000877EF" w:rsidRPr="00521BA8" w:rsidRDefault="000877EF" w:rsidP="000877EF">
      <w:pPr>
        <w:pStyle w:val="Sangradetextonormal"/>
        <w:rPr>
          <w:sz w:val="18"/>
          <w:szCs w:val="18"/>
        </w:rPr>
      </w:pPr>
      <w:r w:rsidRPr="00521BA8">
        <w:rPr>
          <w:sz w:val="18"/>
          <w:szCs w:val="18"/>
        </w:rPr>
        <w:t xml:space="preserve">Las personas que deseen asistir en una instalación ya inscrita con posterioridad al cierre de la </w:t>
      </w:r>
      <w:r w:rsidR="008658FE">
        <w:rPr>
          <w:sz w:val="18"/>
          <w:szCs w:val="18"/>
        </w:rPr>
        <w:t>61 Concentración FECC</w:t>
      </w:r>
      <w:r w:rsidRPr="00521BA8">
        <w:rPr>
          <w:sz w:val="18"/>
          <w:szCs w:val="18"/>
        </w:rPr>
        <w:t>, el precio se vería incrementado en un 20% o en un 50% si la inscripción se realiza en el momento de la recepción en el Recinto Ferial.</w:t>
      </w:r>
    </w:p>
    <w:p w14:paraId="3F449615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Todas las inscripciones deberán venir relacionadas y sólo a través del Clubes. Después del cierre del plazo de inscripciones para la </w:t>
      </w:r>
      <w:r w:rsidR="008658FE">
        <w:rPr>
          <w:sz w:val="18"/>
          <w:szCs w:val="18"/>
        </w:rPr>
        <w:t>61 Concentración FECC</w:t>
      </w:r>
      <w:r w:rsidRPr="00521BA8">
        <w:rPr>
          <w:sz w:val="18"/>
          <w:szCs w:val="18"/>
        </w:rPr>
        <w:t>, solo se producirán devoluciones por motivos de enfermedad grave o fallecimiento del titular, cónyuge, hijos o familiares de primer grado, con los consiguientes justificantes.</w:t>
      </w:r>
    </w:p>
    <w:p w14:paraId="453E675D" w14:textId="0FC44B18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Los datos para hacer la transferencia</w:t>
      </w:r>
      <w:r w:rsidR="00C04898">
        <w:rPr>
          <w:sz w:val="18"/>
          <w:szCs w:val="18"/>
        </w:rPr>
        <w:t xml:space="preserve"> los socios del nuestro Club, también se puede pagar en efectivo,</w:t>
      </w:r>
      <w:r w:rsidRPr="00521BA8">
        <w:rPr>
          <w:sz w:val="18"/>
          <w:szCs w:val="18"/>
        </w:rPr>
        <w:t xml:space="preserve">  son:</w:t>
      </w:r>
    </w:p>
    <w:p w14:paraId="06103C6C" w14:textId="6C347A84" w:rsidR="000877EF" w:rsidRPr="00187B25" w:rsidRDefault="000877EF" w:rsidP="000877EF">
      <w:pPr>
        <w:jc w:val="center"/>
        <w:rPr>
          <w:b/>
          <w:sz w:val="18"/>
          <w:szCs w:val="18"/>
        </w:rPr>
      </w:pPr>
      <w:r w:rsidRPr="00187B25">
        <w:rPr>
          <w:b/>
          <w:sz w:val="18"/>
          <w:szCs w:val="18"/>
        </w:rPr>
        <w:t xml:space="preserve">TITULAR: </w:t>
      </w:r>
      <w:r w:rsidRPr="00187B25">
        <w:rPr>
          <w:rFonts w:eastAsia="Times New Roman"/>
          <w:b/>
          <w:sz w:val="18"/>
          <w:szCs w:val="18"/>
        </w:rPr>
        <w:t>CLUB AIRE</w:t>
      </w:r>
      <w:r w:rsidR="00C04898">
        <w:rPr>
          <w:rFonts w:eastAsia="Times New Roman"/>
          <w:b/>
          <w:sz w:val="18"/>
          <w:szCs w:val="18"/>
        </w:rPr>
        <w:t xml:space="preserve"> LIBRE CC PROV, MALAGA-MARBELLA--SANTANDER</w:t>
      </w:r>
      <w:r w:rsidR="00C04898">
        <w:rPr>
          <w:b/>
          <w:sz w:val="18"/>
          <w:szCs w:val="18"/>
        </w:rPr>
        <w:t xml:space="preserve"> C/C: IBAN: </w:t>
      </w:r>
      <w:r w:rsidR="00223451">
        <w:rPr>
          <w:b/>
          <w:sz w:val="18"/>
          <w:szCs w:val="18"/>
        </w:rPr>
        <w:t>ES66-0049-1426-9121-1005-6290</w:t>
      </w:r>
      <w:bookmarkStart w:id="0" w:name="_GoBack"/>
      <w:bookmarkEnd w:id="0"/>
    </w:p>
    <w:p w14:paraId="37EAA259" w14:textId="77777777" w:rsidR="000877EF" w:rsidRPr="00521BA8" w:rsidRDefault="000877EF" w:rsidP="000877EF">
      <w:pPr>
        <w:jc w:val="both"/>
        <w:rPr>
          <w:sz w:val="18"/>
          <w:szCs w:val="18"/>
          <w:u w:val="single"/>
        </w:rPr>
      </w:pPr>
      <w:r w:rsidRPr="00521BA8">
        <w:rPr>
          <w:sz w:val="18"/>
          <w:szCs w:val="18"/>
        </w:rPr>
        <w:t xml:space="preserve">Dado que el espacio para el concepto en las transferencias es limitado, por favor, poner solamente el nombre del Club, ya que hay ocasiones que no se sabe a quien corresponden </w:t>
      </w:r>
      <w:r w:rsidR="00187B25">
        <w:rPr>
          <w:sz w:val="18"/>
          <w:szCs w:val="18"/>
        </w:rPr>
        <w:t xml:space="preserve">el ingreso, </w:t>
      </w:r>
      <w:r w:rsidR="00187B25" w:rsidRPr="00187B25">
        <w:rPr>
          <w:b/>
          <w:sz w:val="18"/>
          <w:szCs w:val="18"/>
          <w:u w:val="single"/>
        </w:rPr>
        <w:t xml:space="preserve">también </w:t>
      </w:r>
      <w:r w:rsidRPr="00187B25">
        <w:rPr>
          <w:b/>
          <w:bCs/>
          <w:sz w:val="18"/>
          <w:szCs w:val="18"/>
          <w:u w:val="single"/>
        </w:rPr>
        <w:t>m</w:t>
      </w:r>
      <w:r w:rsidRPr="00521BA8">
        <w:rPr>
          <w:b/>
          <w:bCs/>
          <w:sz w:val="18"/>
          <w:szCs w:val="18"/>
          <w:u w:val="single"/>
        </w:rPr>
        <w:t>andar justificante de transferencia junto al modelo de inscripción.</w:t>
      </w:r>
    </w:p>
    <w:p w14:paraId="3F630321" w14:textId="42FBA406" w:rsidR="000877EF" w:rsidRPr="00F50A45" w:rsidRDefault="000877EF" w:rsidP="000877EF">
      <w:pPr>
        <w:jc w:val="both"/>
        <w:rPr>
          <w:b/>
          <w:sz w:val="18"/>
          <w:szCs w:val="18"/>
        </w:rPr>
      </w:pPr>
      <w:r w:rsidRPr="00F50A45">
        <w:rPr>
          <w:b/>
          <w:sz w:val="18"/>
          <w:szCs w:val="18"/>
        </w:rPr>
        <w:t xml:space="preserve">Por supuesto no olvidar vuestros </w:t>
      </w:r>
      <w:r w:rsidR="00BD4DA2" w:rsidRPr="00F50A45">
        <w:rPr>
          <w:b/>
          <w:i/>
          <w:sz w:val="18"/>
          <w:szCs w:val="18"/>
          <w:u w:val="single"/>
        </w:rPr>
        <w:t>TRAJES REGIONALES</w:t>
      </w:r>
      <w:r w:rsidR="00BD4DA2" w:rsidRPr="00F50A45">
        <w:rPr>
          <w:b/>
          <w:i/>
          <w:sz w:val="18"/>
          <w:szCs w:val="18"/>
        </w:rPr>
        <w:t xml:space="preserve"> </w:t>
      </w:r>
      <w:r w:rsidRPr="00F50A45">
        <w:rPr>
          <w:b/>
          <w:sz w:val="18"/>
          <w:szCs w:val="18"/>
        </w:rPr>
        <w:t xml:space="preserve">para el desfile, ya que debemos mantener esa tradición tan vistosa, colorista y tan </w:t>
      </w:r>
      <w:r w:rsidR="00847895" w:rsidRPr="00F50A45">
        <w:rPr>
          <w:b/>
          <w:sz w:val="18"/>
          <w:szCs w:val="18"/>
        </w:rPr>
        <w:t>arraigada entre</w:t>
      </w:r>
      <w:r w:rsidRPr="00F50A45">
        <w:rPr>
          <w:b/>
          <w:sz w:val="18"/>
          <w:szCs w:val="18"/>
        </w:rPr>
        <w:t xml:space="preserve"> los campistas.</w:t>
      </w:r>
      <w:r w:rsidR="00BD4DA2" w:rsidRPr="00F50A45">
        <w:rPr>
          <w:b/>
          <w:sz w:val="18"/>
          <w:szCs w:val="18"/>
        </w:rPr>
        <w:t xml:space="preserve"> Y también ir preparando un </w:t>
      </w:r>
      <w:r w:rsidR="00BD4DA2" w:rsidRPr="00F50A45">
        <w:rPr>
          <w:b/>
          <w:i/>
          <w:sz w:val="18"/>
          <w:szCs w:val="18"/>
          <w:u w:val="single"/>
        </w:rPr>
        <w:t>DISFRAZ,</w:t>
      </w:r>
      <w:r w:rsidR="00BD4DA2" w:rsidRPr="00F50A45">
        <w:rPr>
          <w:b/>
          <w:sz w:val="18"/>
          <w:szCs w:val="18"/>
        </w:rPr>
        <w:t xml:space="preserve"> ya que habrá Baile de Disfraces.</w:t>
      </w:r>
    </w:p>
    <w:p w14:paraId="547BD7D0" w14:textId="5D9E444E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Las parcelas </w:t>
      </w:r>
      <w:r w:rsidR="00847895">
        <w:rPr>
          <w:sz w:val="18"/>
          <w:szCs w:val="18"/>
        </w:rPr>
        <w:t xml:space="preserve">que disponemos </w:t>
      </w:r>
      <w:r w:rsidRPr="00521BA8">
        <w:rPr>
          <w:sz w:val="18"/>
          <w:szCs w:val="18"/>
        </w:rPr>
        <w:t>para las instalaciones en</w:t>
      </w:r>
      <w:r w:rsidR="00847895">
        <w:rPr>
          <w:sz w:val="18"/>
          <w:szCs w:val="18"/>
        </w:rPr>
        <w:t xml:space="preserve"> este</w:t>
      </w:r>
      <w:r>
        <w:rPr>
          <w:sz w:val="18"/>
          <w:szCs w:val="18"/>
        </w:rPr>
        <w:t xml:space="preserve"> recinto</w:t>
      </w:r>
      <w:r w:rsidRPr="00521BA8">
        <w:rPr>
          <w:sz w:val="18"/>
          <w:szCs w:val="18"/>
        </w:rPr>
        <w:t xml:space="preserve">, serán aproximadamente de 8 x 5 metros. </w:t>
      </w:r>
    </w:p>
    <w:p w14:paraId="2E1323B3" w14:textId="4680AD18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La Organización, se reser</w:t>
      </w:r>
      <w:r>
        <w:rPr>
          <w:sz w:val="18"/>
          <w:szCs w:val="18"/>
        </w:rPr>
        <w:t>va el derecho de suspender la 61</w:t>
      </w:r>
      <w:r w:rsidRPr="00521BA8">
        <w:rPr>
          <w:sz w:val="18"/>
          <w:szCs w:val="18"/>
        </w:rPr>
        <w:t xml:space="preserve">ª </w:t>
      </w:r>
      <w:r w:rsidR="00E64E7F">
        <w:rPr>
          <w:sz w:val="18"/>
          <w:szCs w:val="18"/>
        </w:rPr>
        <w:t>Concentración</w:t>
      </w:r>
      <w:r w:rsidRPr="00521BA8">
        <w:rPr>
          <w:sz w:val="18"/>
          <w:szCs w:val="18"/>
        </w:rPr>
        <w:t xml:space="preserve"> Nacional FECC</w:t>
      </w:r>
      <w:r>
        <w:rPr>
          <w:sz w:val="18"/>
          <w:szCs w:val="18"/>
        </w:rPr>
        <w:t xml:space="preserve"> 2019</w:t>
      </w:r>
      <w:r w:rsidR="00847895">
        <w:rPr>
          <w:sz w:val="18"/>
          <w:szCs w:val="18"/>
        </w:rPr>
        <w:t xml:space="preserve"> y</w:t>
      </w:r>
      <w:r w:rsidRPr="00521BA8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>la 15</w:t>
      </w:r>
      <w:r w:rsidR="00847895" w:rsidRPr="00521BA8">
        <w:rPr>
          <w:sz w:val="18"/>
          <w:szCs w:val="18"/>
        </w:rPr>
        <w:t>ª Acampada Ibérica,</w:t>
      </w:r>
      <w:r w:rsidR="00847895">
        <w:rPr>
          <w:sz w:val="18"/>
          <w:szCs w:val="18"/>
        </w:rPr>
        <w:t xml:space="preserve"> </w:t>
      </w:r>
      <w:r w:rsidRPr="00521BA8">
        <w:rPr>
          <w:sz w:val="18"/>
          <w:szCs w:val="18"/>
        </w:rPr>
        <w:t>si no se llegase a un número mínimo de instalaciones que haga viable la</w:t>
      </w:r>
      <w:r w:rsidR="00847895">
        <w:rPr>
          <w:sz w:val="18"/>
          <w:szCs w:val="18"/>
        </w:rPr>
        <w:t>s</w:t>
      </w:r>
      <w:r w:rsidRPr="00521BA8">
        <w:rPr>
          <w:sz w:val="18"/>
          <w:szCs w:val="18"/>
        </w:rPr>
        <w:t xml:space="preserve"> misma</w:t>
      </w:r>
      <w:r w:rsidR="00847895">
        <w:rPr>
          <w:sz w:val="18"/>
          <w:szCs w:val="18"/>
        </w:rPr>
        <w:t>s</w:t>
      </w:r>
      <w:r w:rsidRPr="00521BA8">
        <w:rPr>
          <w:sz w:val="18"/>
          <w:szCs w:val="18"/>
        </w:rPr>
        <w:t xml:space="preserve">. </w:t>
      </w:r>
    </w:p>
    <w:p w14:paraId="2F4D5B67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La potencia eléctrica será de 4 Amperios por instalación, se utilizarán los cuadros eléctricos de la FECC, los fusibles que se fundan deberán ser abonados al reponerse.</w:t>
      </w:r>
    </w:p>
    <w:p w14:paraId="45B83BEF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Se recomienda traer manguera eléctrica de 50 metros, y enchufe trifásico (europeo).</w:t>
      </w:r>
    </w:p>
    <w:p w14:paraId="0EC7508E" w14:textId="77777777" w:rsidR="00F50A45" w:rsidRDefault="00F50A45" w:rsidP="000877EF">
      <w:pPr>
        <w:jc w:val="both"/>
        <w:rPr>
          <w:sz w:val="18"/>
          <w:szCs w:val="18"/>
        </w:rPr>
      </w:pPr>
    </w:p>
    <w:p w14:paraId="0F69FD81" w14:textId="77777777" w:rsidR="00F50A45" w:rsidRDefault="00F50A45" w:rsidP="000877EF">
      <w:pPr>
        <w:jc w:val="both"/>
        <w:rPr>
          <w:sz w:val="18"/>
          <w:szCs w:val="18"/>
        </w:rPr>
      </w:pPr>
    </w:p>
    <w:p w14:paraId="47E01E89" w14:textId="77777777" w:rsidR="000877EF" w:rsidRPr="00521BA8" w:rsidRDefault="000877EF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Parte del r</w:t>
      </w:r>
      <w:r w:rsidRPr="00521BA8">
        <w:rPr>
          <w:sz w:val="18"/>
          <w:szCs w:val="18"/>
        </w:rPr>
        <w:t>ecinto es de hormigón, por lo que, la sujeción de toldos y avances quizás presenten dificultades</w:t>
      </w:r>
      <w:r>
        <w:rPr>
          <w:sz w:val="18"/>
          <w:szCs w:val="18"/>
        </w:rPr>
        <w:t xml:space="preserve"> </w:t>
      </w:r>
      <w:r w:rsidRPr="00521BA8">
        <w:rPr>
          <w:sz w:val="18"/>
          <w:szCs w:val="18"/>
        </w:rPr>
        <w:t>el anclaje de los toldos.</w:t>
      </w:r>
    </w:p>
    <w:p w14:paraId="7C003805" w14:textId="77777777" w:rsidR="000877EF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El Comité Organizador podrá suspender los juegos que no lleguen a un número mínimo de participantes.</w:t>
      </w:r>
    </w:p>
    <w:p w14:paraId="54BC6016" w14:textId="77777777" w:rsidR="000877EF" w:rsidRPr="003F1BB9" w:rsidRDefault="000877EF" w:rsidP="000877EF">
      <w:pPr>
        <w:pStyle w:val="Ttulo4"/>
        <w:rPr>
          <w:i w:val="0"/>
          <w:iCs w:val="0"/>
        </w:rPr>
      </w:pPr>
      <w:r w:rsidRPr="003F1BB9">
        <w:rPr>
          <w:i w:val="0"/>
          <w:iCs w:val="0"/>
        </w:rPr>
        <w:t>NORMAS INTERNAS</w:t>
      </w:r>
    </w:p>
    <w:p w14:paraId="59BF144B" w14:textId="77777777" w:rsidR="000877EF" w:rsidRPr="00521BA8" w:rsidRDefault="000877EF" w:rsidP="000877EF">
      <w:pPr>
        <w:jc w:val="both"/>
        <w:rPr>
          <w:sz w:val="18"/>
          <w:szCs w:val="18"/>
        </w:rPr>
      </w:pPr>
    </w:p>
    <w:p w14:paraId="127A5518" w14:textId="1828B7CC" w:rsidR="000877EF" w:rsidRPr="00521BA8" w:rsidRDefault="00187B25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Esta</w:t>
      </w:r>
      <w:r w:rsidR="00847895">
        <w:rPr>
          <w:sz w:val="18"/>
          <w:szCs w:val="18"/>
        </w:rPr>
        <w:t>s</w:t>
      </w:r>
      <w:r w:rsidR="000877EF" w:rsidRPr="00521BA8">
        <w:rPr>
          <w:sz w:val="18"/>
          <w:szCs w:val="18"/>
        </w:rPr>
        <w:t xml:space="preserve"> </w:t>
      </w:r>
      <w:r w:rsidR="008658FE">
        <w:rPr>
          <w:sz w:val="18"/>
          <w:szCs w:val="18"/>
        </w:rPr>
        <w:t>61 Concentración FECC</w:t>
      </w:r>
      <w:r w:rsidR="000877EF" w:rsidRPr="00521BA8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>y</w:t>
      </w:r>
      <w:r w:rsidR="00847895" w:rsidRPr="00847895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>la 15</w:t>
      </w:r>
      <w:r w:rsidR="00847895" w:rsidRPr="00521BA8">
        <w:rPr>
          <w:sz w:val="18"/>
          <w:szCs w:val="18"/>
        </w:rPr>
        <w:t>ª Acampada Ibérica,</w:t>
      </w:r>
      <w:r w:rsidR="000877EF" w:rsidRPr="00521BA8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 xml:space="preserve">se </w:t>
      </w:r>
      <w:r w:rsidR="000877EF" w:rsidRPr="00521BA8">
        <w:rPr>
          <w:sz w:val="18"/>
          <w:szCs w:val="18"/>
        </w:rPr>
        <w:t>regirá</w:t>
      </w:r>
      <w:r w:rsidR="00847895">
        <w:rPr>
          <w:sz w:val="18"/>
          <w:szCs w:val="18"/>
        </w:rPr>
        <w:t>n</w:t>
      </w:r>
      <w:r w:rsidR="000877EF" w:rsidRPr="00521BA8">
        <w:rPr>
          <w:sz w:val="18"/>
          <w:szCs w:val="18"/>
        </w:rPr>
        <w:t xml:space="preserve"> por el Reglamento de Acampadas/Concentraciones de la FECC.</w:t>
      </w:r>
    </w:p>
    <w:p w14:paraId="7A1F3702" w14:textId="78CD9B0C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El silencio es obligatorio durante la noche entre las 24.00 horas y las 8.00 horas del día siguiente, excepto en los lugares destinados al ocio,</w:t>
      </w:r>
      <w:r w:rsidR="001E772D">
        <w:rPr>
          <w:sz w:val="18"/>
          <w:szCs w:val="18"/>
        </w:rPr>
        <w:t xml:space="preserve"> llámese “carpa” respetando las normas </w:t>
      </w:r>
      <w:r w:rsidRPr="00521BA8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de</w:t>
      </w:r>
      <w:r w:rsidRPr="00521BA8">
        <w:rPr>
          <w:sz w:val="18"/>
          <w:szCs w:val="18"/>
        </w:rPr>
        <w:t xml:space="preserve"> las Ordenanzas Municipales del lugar de celebración de la</w:t>
      </w:r>
      <w:r w:rsidR="001E772D">
        <w:rPr>
          <w:sz w:val="18"/>
          <w:szCs w:val="18"/>
        </w:rPr>
        <w:t>s</w:t>
      </w:r>
      <w:r w:rsidRPr="00521BA8">
        <w:rPr>
          <w:sz w:val="18"/>
          <w:szCs w:val="18"/>
        </w:rPr>
        <w:t xml:space="preserve"> </w:t>
      </w:r>
      <w:r w:rsidR="00233005">
        <w:rPr>
          <w:sz w:val="18"/>
          <w:szCs w:val="18"/>
        </w:rPr>
        <w:t>Concentraciones</w:t>
      </w:r>
      <w:r w:rsidR="001E772D">
        <w:rPr>
          <w:sz w:val="18"/>
          <w:szCs w:val="18"/>
        </w:rPr>
        <w:t>.</w:t>
      </w:r>
    </w:p>
    <w:p w14:paraId="1A8E37E6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Además de cumplir los Reglamentos debemos hacer hincapié en los siguientes apartados:</w:t>
      </w:r>
    </w:p>
    <w:p w14:paraId="5D0322E2" w14:textId="6B7642A1" w:rsidR="000877EF" w:rsidRPr="00521BA8" w:rsidRDefault="000877EF" w:rsidP="000877EF">
      <w:pPr>
        <w:jc w:val="both"/>
        <w:rPr>
          <w:sz w:val="18"/>
          <w:szCs w:val="18"/>
        </w:rPr>
      </w:pPr>
      <w:r w:rsidRPr="00E64E7F">
        <w:rPr>
          <w:b/>
          <w:sz w:val="18"/>
          <w:szCs w:val="18"/>
          <w:u w:val="single"/>
        </w:rPr>
        <w:t>Será imprescindible ir acreditado en todo momento</w:t>
      </w:r>
      <w:r w:rsidRPr="00521BA8">
        <w:rPr>
          <w:sz w:val="18"/>
          <w:szCs w:val="18"/>
        </w:rPr>
        <w:t xml:space="preserve">, cualquier miembro de seguridad o de la organización podrá impedir el acceso a la zona de la </w:t>
      </w:r>
      <w:r w:rsidR="008658FE">
        <w:rPr>
          <w:sz w:val="18"/>
          <w:szCs w:val="18"/>
        </w:rPr>
        <w:t>61 Concentración FECC</w:t>
      </w:r>
      <w:r w:rsidR="001E772D" w:rsidRPr="001E772D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y</w:t>
      </w:r>
      <w:r w:rsidR="001E772D" w:rsidRPr="00847895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la 15</w:t>
      </w:r>
      <w:r w:rsidR="001E772D" w:rsidRPr="00521BA8">
        <w:rPr>
          <w:sz w:val="18"/>
          <w:szCs w:val="18"/>
        </w:rPr>
        <w:t>ª Acampada Ibérica</w:t>
      </w:r>
      <w:r w:rsidR="001E772D">
        <w:rPr>
          <w:sz w:val="18"/>
          <w:szCs w:val="18"/>
        </w:rPr>
        <w:t>,</w:t>
      </w:r>
      <w:r w:rsidRPr="00521BA8">
        <w:rPr>
          <w:sz w:val="18"/>
          <w:szCs w:val="18"/>
        </w:rPr>
        <w:t xml:space="preserve"> a toda persona que no porten dicha acreditación. </w:t>
      </w:r>
    </w:p>
    <w:p w14:paraId="5C5E1802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EN NINGUN CASO Y BAJO NINGUN CONCEPTO SE PERMITIRAN COCHES APARCADOS FUERA DE LA ZONA HABILITADA PARA ELLO.</w:t>
      </w:r>
    </w:p>
    <w:p w14:paraId="20CBF1C0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Los animales de compañía deberán estar en todo momento bajo supervisión de sus dueños y con las consiguientes medidas de protección y control. Sus deposiciones deberán ser recogidas inmediatamente y depositadas en los contenedores de basura. Es obligatorio que los perros vayan debidamente controlados, atados y con bozal aquellos que los precisen.</w:t>
      </w:r>
    </w:p>
    <w:p w14:paraId="020FFB26" w14:textId="702EEDE4" w:rsidR="008B376A" w:rsidRPr="00F50A45" w:rsidRDefault="000877EF" w:rsidP="00EE0E45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Cualquier altercado en </w:t>
      </w:r>
      <w:r w:rsidR="00E64E7F">
        <w:rPr>
          <w:sz w:val="18"/>
          <w:szCs w:val="18"/>
        </w:rPr>
        <w:t>esta</w:t>
      </w:r>
      <w:r w:rsidRPr="00521BA8">
        <w:rPr>
          <w:sz w:val="18"/>
          <w:szCs w:val="18"/>
        </w:rPr>
        <w:t xml:space="preserve"> </w:t>
      </w:r>
      <w:r w:rsidR="008658FE">
        <w:rPr>
          <w:sz w:val="18"/>
          <w:szCs w:val="18"/>
        </w:rPr>
        <w:t>61 Concentración FECC</w:t>
      </w:r>
      <w:r w:rsidR="00E64E7F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y</w:t>
      </w:r>
      <w:r w:rsidR="001E772D" w:rsidRPr="00847895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la 15</w:t>
      </w:r>
      <w:r w:rsidR="001E772D" w:rsidRPr="00521BA8">
        <w:rPr>
          <w:sz w:val="18"/>
          <w:szCs w:val="18"/>
        </w:rPr>
        <w:t>ª Acampada Ibérica</w:t>
      </w:r>
      <w:r w:rsidR="001E772D">
        <w:rPr>
          <w:sz w:val="18"/>
          <w:szCs w:val="18"/>
        </w:rPr>
        <w:t>,</w:t>
      </w:r>
      <w:r w:rsidR="001E772D" w:rsidRPr="00521BA8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e</w:t>
      </w:r>
      <w:r w:rsidRPr="00521BA8">
        <w:rPr>
          <w:sz w:val="18"/>
          <w:szCs w:val="18"/>
        </w:rPr>
        <w:t>n general, podrá ser objeto de expulsión de los participantes y sus familiares directos.</w:t>
      </w:r>
    </w:p>
    <w:p w14:paraId="02C215B9" w14:textId="677D9402" w:rsidR="00233005" w:rsidRPr="00BA5B9B" w:rsidRDefault="001E772D" w:rsidP="00BA5B9B">
      <w:pPr>
        <w:spacing w:after="240"/>
        <w:jc w:val="both"/>
        <w:rPr>
          <w:rFonts w:asciiTheme="majorHAnsi" w:eastAsia="Times New Roman" w:hAnsiTheme="majorHAnsi"/>
          <w:b/>
          <w:bCs/>
          <w:color w:val="FF0000"/>
          <w:sz w:val="20"/>
          <w:szCs w:val="20"/>
        </w:rPr>
      </w:pPr>
      <w:r w:rsidRPr="001E772D">
        <w:rPr>
          <w:b/>
          <w:color w:val="FF0000"/>
          <w:sz w:val="20"/>
          <w:szCs w:val="20"/>
        </w:rPr>
        <w:t>¡¡¡ IMPORTANTE!!! –</w:t>
      </w:r>
      <w:r>
        <w:rPr>
          <w:sz w:val="18"/>
          <w:szCs w:val="18"/>
        </w:rPr>
        <w:t xml:space="preserve">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DESEARIAMOS Y PROPONEMOS A TODOS LOS PARTICIPANTES UNA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APORTACION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VOLUNTARIA 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DE DOS KILOS MINIMO DE ALIMENTOS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NO PERECEDEROS POR C</w:t>
      </w:r>
      <w:r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ADA ASISTENTE A LA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CONCENTRACION, HACIENDO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ENTREGA DE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ESTA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APORTACION EN EL MOMENTO DE LA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LLEGADA AL RECINTO, 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ESTA RECOGIDA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DE ALIMENTOS SE DESTINARA </w:t>
      </w:r>
      <w:r w:rsidR="00BA5B9B" w:rsidRPr="001A1A29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A LA ASOCIACION DE CARITAS DE TALAVERA DE LA REINA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,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CON OBJETO DE COMP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ENSAR LA RECOGIDA QUE TODOS LOS AÑOS EN ESTA FECHA SE REALIZA EN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LA 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“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C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ONCENTRACION DE AC 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DE LAS MONDAS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”</w:t>
      </w:r>
      <w:r w:rsidR="00BA5B9B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Y QUE COMO CONSE</w:t>
      </w:r>
      <w:r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CUENCIA DE ORGANIZAR NUESTRA CONCENTRACION, ESTE AÑO NO SE 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PODRA CELEBRARA,</w:t>
      </w:r>
      <w:r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 xml:space="preserve"> POR ESTE MOTIVO NO QUEREMOS SE SIENTA PERJUD</w:t>
      </w:r>
      <w:r w:rsidR="00694B7E">
        <w:rPr>
          <w:rFonts w:asciiTheme="majorHAnsi" w:eastAsia="Times New Roman" w:hAnsiTheme="majorHAnsi"/>
          <w:b/>
          <w:bCs/>
          <w:color w:val="FF0000"/>
          <w:sz w:val="20"/>
          <w:szCs w:val="20"/>
        </w:rPr>
        <w:t>ICADA ESTA INSTITUCION BENEFICA Y REALIZAREMOS NOSOTROS ESTA RECOGIDA Y ENTREGA DE ALIMENTOS.</w:t>
      </w:r>
    </w:p>
    <w:p w14:paraId="753254BA" w14:textId="57A40A7C" w:rsidR="00BA5B9B" w:rsidRPr="008B376A" w:rsidRDefault="000877EF" w:rsidP="00BA5B9B">
      <w:pPr>
        <w:jc w:val="center"/>
        <w:rPr>
          <w:b/>
          <w:i/>
          <w:sz w:val="24"/>
          <w:szCs w:val="24"/>
          <w:u w:val="single"/>
        </w:rPr>
      </w:pPr>
      <w:r w:rsidRPr="00EE0E45">
        <w:rPr>
          <w:b/>
          <w:i/>
          <w:sz w:val="24"/>
          <w:szCs w:val="24"/>
          <w:u w:val="single"/>
        </w:rPr>
        <w:t>NO HABRA INTERCAMBIO DE REGALOS</w:t>
      </w:r>
    </w:p>
    <w:p w14:paraId="40C8B88A" w14:textId="77777777" w:rsidR="000877EF" w:rsidRDefault="000877EF" w:rsidP="00E64E7F">
      <w:pPr>
        <w:pStyle w:val="Ttulo1"/>
        <w:rPr>
          <w:sz w:val="18"/>
          <w:szCs w:val="18"/>
        </w:rPr>
      </w:pPr>
      <w:r w:rsidRPr="000B4D05">
        <w:rPr>
          <w:sz w:val="18"/>
          <w:szCs w:val="18"/>
        </w:rPr>
        <w:t>PARA LAS INSCRIPCIONES PONERSE EN CONTACTO CON:</w:t>
      </w:r>
    </w:p>
    <w:p w14:paraId="6F5C654A" w14:textId="77777777" w:rsidR="00E64E7F" w:rsidRPr="00E64E7F" w:rsidRDefault="00E64E7F" w:rsidP="00E64E7F">
      <w:pPr>
        <w:jc w:val="center"/>
      </w:pPr>
      <w:r>
        <w:t>info@nacionaltalavera.es</w:t>
      </w:r>
    </w:p>
    <w:p w14:paraId="46A6BBF2" w14:textId="0D0018AF" w:rsidR="00E64E7F" w:rsidRPr="00E64E7F" w:rsidRDefault="000877EF" w:rsidP="00E64E7F">
      <w:pPr>
        <w:jc w:val="center"/>
        <w:rPr>
          <w:u w:val="single"/>
        </w:rPr>
      </w:pPr>
      <w:r w:rsidRPr="000B4D05">
        <w:rPr>
          <w:sz w:val="18"/>
          <w:szCs w:val="18"/>
          <w:u w:val="single"/>
        </w:rPr>
        <w:t>TODA LA INFORMACION  TAMBIEN ESTA DISPONIBLE EN LA WEB:</w:t>
      </w:r>
      <w:r w:rsidRPr="00521BA8">
        <w:rPr>
          <w:color w:val="FF0000"/>
          <w:sz w:val="18"/>
          <w:szCs w:val="18"/>
          <w:u w:val="single"/>
        </w:rPr>
        <w:t xml:space="preserve"> </w:t>
      </w:r>
      <w:r w:rsidR="00E64E7F" w:rsidRPr="00E64E7F">
        <w:rPr>
          <w:u w:val="single"/>
        </w:rPr>
        <w:t>http://</w:t>
      </w:r>
      <w:r w:rsidR="00FF5E20">
        <w:rPr>
          <w:u w:val="single"/>
        </w:rPr>
        <w:t>www.</w:t>
      </w:r>
      <w:r w:rsidR="00E64E7F" w:rsidRPr="00E64E7F">
        <w:rPr>
          <w:u w:val="single"/>
        </w:rPr>
        <w:t>nacionaltalavera.es</w:t>
      </w:r>
    </w:p>
    <w:p w14:paraId="05851AB2" w14:textId="77777777" w:rsidR="000877EF" w:rsidRDefault="000877EF" w:rsidP="000877EF">
      <w:pPr>
        <w:jc w:val="center"/>
        <w:rPr>
          <w:color w:val="3366FF"/>
          <w:sz w:val="18"/>
          <w:szCs w:val="18"/>
          <w:u w:val="single"/>
        </w:rPr>
      </w:pPr>
    </w:p>
    <w:p w14:paraId="5E5DC1BB" w14:textId="77777777" w:rsidR="00611005" w:rsidRDefault="00611005"/>
    <w:sectPr w:rsidR="00611005" w:rsidSect="00BA5B9B">
      <w:headerReference w:type="default" r:id="rId7"/>
      <w:pgSz w:w="11900" w:h="16840"/>
      <w:pgMar w:top="1928" w:right="340" w:bottom="851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CD4C" w14:textId="77777777" w:rsidR="008D705F" w:rsidRDefault="008D705F" w:rsidP="000877EF">
      <w:pPr>
        <w:spacing w:after="0" w:line="240" w:lineRule="auto"/>
      </w:pPr>
      <w:r>
        <w:separator/>
      </w:r>
    </w:p>
  </w:endnote>
  <w:endnote w:type="continuationSeparator" w:id="0">
    <w:p w14:paraId="3C6A922D" w14:textId="77777777" w:rsidR="008D705F" w:rsidRDefault="008D705F" w:rsidP="000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99C34" w14:textId="77777777" w:rsidR="008D705F" w:rsidRDefault="008D705F" w:rsidP="000877EF">
      <w:pPr>
        <w:spacing w:after="0" w:line="240" w:lineRule="auto"/>
      </w:pPr>
      <w:r>
        <w:separator/>
      </w:r>
    </w:p>
  </w:footnote>
  <w:footnote w:type="continuationSeparator" w:id="0">
    <w:p w14:paraId="1C97F829" w14:textId="77777777" w:rsidR="008D705F" w:rsidRDefault="008D705F" w:rsidP="0008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B457" w14:textId="5CF08506" w:rsidR="00233005" w:rsidRDefault="008B376A">
    <w:pPr>
      <w:pStyle w:val="Encabezado"/>
    </w:pPr>
    <w:r>
      <w:rPr>
        <w:noProof/>
        <w:lang w:eastAsia="es-ES"/>
      </w:rPr>
      <w:drawing>
        <wp:inline distT="0" distB="0" distL="0" distR="0" wp14:anchorId="122C221B" wp14:editId="060ACD95">
          <wp:extent cx="5826701" cy="1598432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AVERA_Cabecera + ib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7786" cy="159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F"/>
    <w:rsid w:val="000643A7"/>
    <w:rsid w:val="0006567A"/>
    <w:rsid w:val="000877EF"/>
    <w:rsid w:val="00187B25"/>
    <w:rsid w:val="001E772D"/>
    <w:rsid w:val="00205EAB"/>
    <w:rsid w:val="00223451"/>
    <w:rsid w:val="00233005"/>
    <w:rsid w:val="00283C6F"/>
    <w:rsid w:val="004F0D0F"/>
    <w:rsid w:val="00611005"/>
    <w:rsid w:val="00694B7E"/>
    <w:rsid w:val="0077341C"/>
    <w:rsid w:val="00847895"/>
    <w:rsid w:val="008658FE"/>
    <w:rsid w:val="008A3525"/>
    <w:rsid w:val="008B376A"/>
    <w:rsid w:val="008D705F"/>
    <w:rsid w:val="00AF1CBA"/>
    <w:rsid w:val="00B01C61"/>
    <w:rsid w:val="00BA5B9B"/>
    <w:rsid w:val="00BD4DA2"/>
    <w:rsid w:val="00C04898"/>
    <w:rsid w:val="00C53731"/>
    <w:rsid w:val="00E64E7F"/>
    <w:rsid w:val="00ED3EBD"/>
    <w:rsid w:val="00ED6558"/>
    <w:rsid w:val="00EE0E45"/>
    <w:rsid w:val="00F50A45"/>
    <w:rsid w:val="00F7005B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A7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E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877EF"/>
    <w:pPr>
      <w:keepNext/>
      <w:jc w:val="center"/>
      <w:outlineLvl w:val="0"/>
    </w:pPr>
    <w:rPr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0877EF"/>
    <w:pPr>
      <w:keepNext/>
      <w:spacing w:after="0" w:line="240" w:lineRule="auto"/>
      <w:jc w:val="center"/>
      <w:outlineLvl w:val="3"/>
    </w:pPr>
    <w:rPr>
      <w:rFonts w:eastAsia="Times New Roman"/>
      <w:i/>
      <w:iCs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77EF"/>
    <w:rPr>
      <w:rFonts w:ascii="Calibri" w:eastAsia="Calibri" w:hAnsi="Calibri" w:cs="Times New Roman"/>
      <w:sz w:val="20"/>
      <w:szCs w:val="20"/>
      <w:u w:val="single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0877EF"/>
    <w:rPr>
      <w:rFonts w:ascii="Calibri" w:eastAsia="Times New Roman" w:hAnsi="Calibri" w:cs="Times New Roman"/>
      <w:i/>
      <w:iCs/>
      <w:sz w:val="20"/>
      <w:szCs w:val="20"/>
      <w:u w:val="single"/>
      <w:lang w:val="es-ES"/>
    </w:rPr>
  </w:style>
  <w:style w:type="paragraph" w:styleId="Textoindependiente">
    <w:name w:val="Body Text"/>
    <w:basedOn w:val="Normal"/>
    <w:link w:val="TextoindependienteCar"/>
    <w:semiHidden/>
    <w:rsid w:val="000877EF"/>
    <w:pPr>
      <w:spacing w:after="0" w:line="240" w:lineRule="auto"/>
      <w:jc w:val="both"/>
    </w:pPr>
    <w:rPr>
      <w:rFonts w:eastAsia="Times New Roman"/>
      <w:b/>
      <w:bCs/>
      <w:i/>
      <w:iCs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77EF"/>
    <w:rPr>
      <w:rFonts w:ascii="Calibri" w:eastAsia="Times New Roman" w:hAnsi="Calibri" w:cs="Times New Roman"/>
      <w:b/>
      <w:bCs/>
      <w:i/>
      <w:iCs/>
      <w:sz w:val="22"/>
      <w:szCs w:val="22"/>
      <w:u w:val="single"/>
      <w:lang w:val="es-ES"/>
    </w:rPr>
  </w:style>
  <w:style w:type="paragraph" w:styleId="Sangradetextonormal">
    <w:name w:val="Body Text Indent"/>
    <w:basedOn w:val="Normal"/>
    <w:link w:val="SangradetextonormalCar"/>
    <w:semiHidden/>
    <w:rsid w:val="000877EF"/>
    <w:pPr>
      <w:spacing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77EF"/>
    <w:rPr>
      <w:rFonts w:ascii="Calibri" w:eastAsia="Times New Roman" w:hAnsi="Calibri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0877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7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8F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58FE"/>
    <w:rPr>
      <w:rFonts w:ascii="Lucida Grande" w:eastAsia="Calibri" w:hAnsi="Lucida Grande" w:cs="Lucida Grande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E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877EF"/>
    <w:pPr>
      <w:keepNext/>
      <w:jc w:val="center"/>
      <w:outlineLvl w:val="0"/>
    </w:pPr>
    <w:rPr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0877EF"/>
    <w:pPr>
      <w:keepNext/>
      <w:spacing w:after="0" w:line="240" w:lineRule="auto"/>
      <w:jc w:val="center"/>
      <w:outlineLvl w:val="3"/>
    </w:pPr>
    <w:rPr>
      <w:rFonts w:eastAsia="Times New Roman"/>
      <w:i/>
      <w:iCs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77EF"/>
    <w:rPr>
      <w:rFonts w:ascii="Calibri" w:eastAsia="Calibri" w:hAnsi="Calibri" w:cs="Times New Roman"/>
      <w:sz w:val="20"/>
      <w:szCs w:val="20"/>
      <w:u w:val="single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0877EF"/>
    <w:rPr>
      <w:rFonts w:ascii="Calibri" w:eastAsia="Times New Roman" w:hAnsi="Calibri" w:cs="Times New Roman"/>
      <w:i/>
      <w:iCs/>
      <w:sz w:val="20"/>
      <w:szCs w:val="20"/>
      <w:u w:val="single"/>
      <w:lang w:val="es-ES"/>
    </w:rPr>
  </w:style>
  <w:style w:type="paragraph" w:styleId="Textoindependiente">
    <w:name w:val="Body Text"/>
    <w:basedOn w:val="Normal"/>
    <w:link w:val="TextoindependienteCar"/>
    <w:semiHidden/>
    <w:rsid w:val="000877EF"/>
    <w:pPr>
      <w:spacing w:after="0" w:line="240" w:lineRule="auto"/>
      <w:jc w:val="both"/>
    </w:pPr>
    <w:rPr>
      <w:rFonts w:eastAsia="Times New Roman"/>
      <w:b/>
      <w:bCs/>
      <w:i/>
      <w:iCs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77EF"/>
    <w:rPr>
      <w:rFonts w:ascii="Calibri" w:eastAsia="Times New Roman" w:hAnsi="Calibri" w:cs="Times New Roman"/>
      <w:b/>
      <w:bCs/>
      <w:i/>
      <w:iCs/>
      <w:sz w:val="22"/>
      <w:szCs w:val="22"/>
      <w:u w:val="single"/>
      <w:lang w:val="es-ES"/>
    </w:rPr>
  </w:style>
  <w:style w:type="paragraph" w:styleId="Sangradetextonormal">
    <w:name w:val="Body Text Indent"/>
    <w:basedOn w:val="Normal"/>
    <w:link w:val="SangradetextonormalCar"/>
    <w:semiHidden/>
    <w:rsid w:val="000877EF"/>
    <w:pPr>
      <w:spacing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77EF"/>
    <w:rPr>
      <w:rFonts w:ascii="Calibri" w:eastAsia="Times New Roman" w:hAnsi="Calibri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0877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7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8F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58FE"/>
    <w:rPr>
      <w:rFonts w:ascii="Lucida Grande" w:eastAsia="Calibri" w:hAnsi="Lucida Grande" w:cs="Lucida Grande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kiment</dc:creator>
  <cp:keywords/>
  <dc:description/>
  <cp:lastModifiedBy>Usuario</cp:lastModifiedBy>
  <cp:revision>23</cp:revision>
  <dcterms:created xsi:type="dcterms:W3CDTF">2018-11-07T17:40:00Z</dcterms:created>
  <dcterms:modified xsi:type="dcterms:W3CDTF">2018-11-15T23:50:00Z</dcterms:modified>
</cp:coreProperties>
</file>